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CA" w:rsidRDefault="00C135CA" w:rsidP="005D6A81">
      <w:pPr>
        <w:jc w:val="center"/>
        <w:rPr>
          <w:b/>
          <w:sz w:val="28"/>
          <w:szCs w:val="28"/>
        </w:rPr>
      </w:pPr>
    </w:p>
    <w:p w:rsidR="00720B00" w:rsidRDefault="00720B00" w:rsidP="005D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на услуги,</w:t>
      </w:r>
    </w:p>
    <w:p w:rsidR="005D6A81" w:rsidRDefault="005D6A81" w:rsidP="005D6A81">
      <w:pPr>
        <w:jc w:val="center"/>
        <w:rPr>
          <w:b/>
          <w:sz w:val="28"/>
          <w:szCs w:val="28"/>
        </w:rPr>
      </w:pPr>
      <w:r w:rsidRPr="00D17D73">
        <w:rPr>
          <w:b/>
          <w:sz w:val="28"/>
          <w:szCs w:val="28"/>
        </w:rPr>
        <w:t>оказываемые Шоколадной мастерской «Шоколад и Перец»</w:t>
      </w:r>
      <w:r w:rsidR="00720B00">
        <w:rPr>
          <w:b/>
          <w:sz w:val="28"/>
          <w:szCs w:val="28"/>
        </w:rPr>
        <w:t xml:space="preserve"> с 01.01.2020г.</w:t>
      </w:r>
    </w:p>
    <w:p w:rsidR="00E42913" w:rsidRPr="00DD2CDC" w:rsidRDefault="005D6A81" w:rsidP="00E42913">
      <w:pPr>
        <w:spacing w:line="276" w:lineRule="auto"/>
        <w:contextualSpacing/>
        <w:jc w:val="center"/>
        <w:rPr>
          <w:rFonts w:eastAsia="Calibri"/>
          <w:sz w:val="20"/>
          <w:szCs w:val="20"/>
        </w:rPr>
      </w:pPr>
      <w:r w:rsidRPr="00DD2CDC">
        <w:rPr>
          <w:sz w:val="20"/>
          <w:szCs w:val="20"/>
        </w:rPr>
        <w:t xml:space="preserve">г. Реж, ул. Спортивная, 2, тел.: +7 (922) 166-15-35, </w:t>
      </w:r>
      <w:r w:rsidRPr="00DD2CDC">
        <w:rPr>
          <w:sz w:val="20"/>
          <w:szCs w:val="20"/>
          <w:lang w:val="en-US"/>
        </w:rPr>
        <w:t>e</w:t>
      </w:r>
      <w:r w:rsidRPr="00DD2CDC">
        <w:rPr>
          <w:sz w:val="20"/>
          <w:szCs w:val="20"/>
        </w:rPr>
        <w:t>-</w:t>
      </w:r>
      <w:r w:rsidRPr="00DD2CDC">
        <w:rPr>
          <w:sz w:val="20"/>
          <w:szCs w:val="20"/>
          <w:lang w:val="en-US"/>
        </w:rPr>
        <w:t>mail</w:t>
      </w:r>
      <w:r w:rsidRPr="00DD2CDC">
        <w:rPr>
          <w:sz w:val="20"/>
          <w:szCs w:val="20"/>
        </w:rPr>
        <w:t>:</w:t>
      </w:r>
      <w:r w:rsidR="00DD2CDC" w:rsidRPr="00DD2CDC">
        <w:rPr>
          <w:sz w:val="20"/>
          <w:szCs w:val="20"/>
        </w:rPr>
        <w:t xml:space="preserve"> </w:t>
      </w:r>
      <w:proofErr w:type="spellStart"/>
      <w:r w:rsidRPr="00DD2CDC">
        <w:rPr>
          <w:sz w:val="20"/>
          <w:szCs w:val="20"/>
          <w:lang w:val="en-US"/>
        </w:rPr>
        <w:t>ChocoPepper</w:t>
      </w:r>
      <w:proofErr w:type="spellEnd"/>
      <w:r w:rsidRPr="00DD2CDC">
        <w:rPr>
          <w:sz w:val="20"/>
          <w:szCs w:val="20"/>
        </w:rPr>
        <w:t>@</w:t>
      </w:r>
      <w:r w:rsidRPr="00DD2CDC">
        <w:rPr>
          <w:sz w:val="20"/>
          <w:szCs w:val="20"/>
          <w:lang w:val="en-US"/>
        </w:rPr>
        <w:t>inbox</w:t>
      </w:r>
      <w:r w:rsidRPr="00DD2CDC">
        <w:rPr>
          <w:sz w:val="20"/>
          <w:szCs w:val="20"/>
        </w:rPr>
        <w:t>.</w:t>
      </w:r>
      <w:proofErr w:type="spellStart"/>
      <w:r w:rsidRPr="00DD2CDC">
        <w:rPr>
          <w:sz w:val="20"/>
          <w:szCs w:val="20"/>
          <w:lang w:val="en-US"/>
        </w:rPr>
        <w:t>ru</w:t>
      </w:r>
      <w:proofErr w:type="spellEnd"/>
      <w:r w:rsidR="00E42913" w:rsidRPr="00DD2CDC">
        <w:rPr>
          <w:sz w:val="20"/>
          <w:szCs w:val="20"/>
        </w:rPr>
        <w:t xml:space="preserve">, </w:t>
      </w:r>
      <w:hyperlink r:id="rId6" w:history="1">
        <w:r w:rsidR="00720B00" w:rsidRPr="00DD2CDC">
          <w:rPr>
            <w:rStyle w:val="a5"/>
            <w:rFonts w:eastAsia="Calibri"/>
            <w:sz w:val="20"/>
            <w:szCs w:val="20"/>
          </w:rPr>
          <w:t>www.chocopepper</w:t>
        </w:r>
      </w:hyperlink>
      <w:r w:rsidR="00720B00" w:rsidRPr="00DD2CDC">
        <w:rPr>
          <w:rFonts w:eastAsia="Calibri"/>
          <w:sz w:val="20"/>
          <w:szCs w:val="20"/>
        </w:rPr>
        <w:t>, vk.com/</w:t>
      </w:r>
      <w:proofErr w:type="spellStart"/>
      <w:r w:rsidR="00720B00" w:rsidRPr="00DD2CDC">
        <w:rPr>
          <w:rFonts w:eastAsia="Calibri"/>
          <w:sz w:val="20"/>
          <w:szCs w:val="20"/>
        </w:rPr>
        <w:t>chocopepper</w:t>
      </w:r>
      <w:proofErr w:type="spellEnd"/>
    </w:p>
    <w:p w:rsidR="00E42913" w:rsidRPr="00E42913" w:rsidRDefault="00E42913" w:rsidP="005D6A81">
      <w:pPr>
        <w:jc w:val="center"/>
      </w:pPr>
    </w:p>
    <w:p w:rsidR="005D6A81" w:rsidRPr="00AD6AEE" w:rsidRDefault="00720B00" w:rsidP="005D6A81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Музей</w:t>
      </w:r>
      <w:r w:rsidR="00276491">
        <w:rPr>
          <w:b/>
          <w:sz w:val="28"/>
          <w:szCs w:val="28"/>
        </w:rPr>
        <w:t xml:space="preserve"> шоколада</w:t>
      </w:r>
    </w:p>
    <w:p w:rsidR="005D6A81" w:rsidRPr="00BA17A7" w:rsidRDefault="005D6A81" w:rsidP="005D6A81">
      <w:pPr>
        <w:ind w:left="720"/>
        <w:contextualSpacing/>
        <w:rPr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410"/>
        <w:gridCol w:w="2585"/>
        <w:gridCol w:w="2376"/>
        <w:gridCol w:w="1559"/>
      </w:tblGrid>
      <w:tr w:rsidR="005D6A81" w:rsidRPr="00B65FD1" w:rsidTr="00720B00">
        <w:tc>
          <w:tcPr>
            <w:tcW w:w="3539" w:type="dxa"/>
            <w:vMerge w:val="restart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Наименование</w:t>
            </w:r>
          </w:p>
        </w:tc>
        <w:tc>
          <w:tcPr>
            <w:tcW w:w="2552" w:type="dxa"/>
            <w:vMerge w:val="restart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8930" w:type="dxa"/>
            <w:gridSpan w:val="4"/>
            <w:vAlign w:val="center"/>
          </w:tcPr>
          <w:p w:rsidR="005D6A81" w:rsidRPr="00B65FD1" w:rsidRDefault="005D6A81" w:rsidP="00276491">
            <w:pPr>
              <w:jc w:val="center"/>
              <w:rPr>
                <w:b/>
              </w:rPr>
            </w:pPr>
            <w:r w:rsidRPr="00B65FD1">
              <w:rPr>
                <w:b/>
              </w:rPr>
              <w:t xml:space="preserve">Стоимость </w:t>
            </w:r>
            <w:r>
              <w:rPr>
                <w:b/>
              </w:rPr>
              <w:t>билета</w:t>
            </w:r>
            <w:r w:rsidRPr="00B65FD1">
              <w:rPr>
                <w:b/>
              </w:rPr>
              <w:t xml:space="preserve"> для </w:t>
            </w:r>
            <w:r>
              <w:rPr>
                <w:b/>
              </w:rPr>
              <w:t>посетителей</w:t>
            </w:r>
            <w:r w:rsidR="00276491">
              <w:rPr>
                <w:b/>
              </w:rPr>
              <w:t>:</w:t>
            </w:r>
            <w:r w:rsidR="003A229B">
              <w:rPr>
                <w:b/>
              </w:rPr>
              <w:t xml:space="preserve"> </w:t>
            </w:r>
          </w:p>
        </w:tc>
      </w:tr>
      <w:tr w:rsidR="005D6A81" w:rsidRPr="00B65FD1" w:rsidTr="00720B00">
        <w:tc>
          <w:tcPr>
            <w:tcW w:w="3539" w:type="dxa"/>
            <w:vMerge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5D6A81" w:rsidRDefault="005D6A81" w:rsidP="002E52D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2585" w:type="dxa"/>
            <w:vAlign w:val="center"/>
          </w:tcPr>
          <w:p w:rsidR="005D6A81" w:rsidRPr="00B65FD1" w:rsidRDefault="005D6A81" w:rsidP="00276491">
            <w:pPr>
              <w:jc w:val="center"/>
              <w:rPr>
                <w:b/>
              </w:rPr>
            </w:pPr>
            <w:r w:rsidRPr="0037506F">
              <w:rPr>
                <w:b/>
              </w:rPr>
              <w:t xml:space="preserve">Дети </w:t>
            </w:r>
          </w:p>
        </w:tc>
        <w:tc>
          <w:tcPr>
            <w:tcW w:w="2376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>
              <w:rPr>
                <w:b/>
              </w:rPr>
              <w:t>Дети до 5 лет**</w:t>
            </w:r>
          </w:p>
        </w:tc>
        <w:tc>
          <w:tcPr>
            <w:tcW w:w="1559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Стоимость льготного билета**</w:t>
            </w:r>
            <w:r>
              <w:rPr>
                <w:b/>
              </w:rPr>
              <w:t>*</w:t>
            </w:r>
          </w:p>
        </w:tc>
      </w:tr>
      <w:tr w:rsidR="005D6A81" w:rsidRPr="00D17D73" w:rsidTr="00720B00">
        <w:trPr>
          <w:trHeight w:val="562"/>
        </w:trPr>
        <w:tc>
          <w:tcPr>
            <w:tcW w:w="3539" w:type="dxa"/>
          </w:tcPr>
          <w:p w:rsidR="005D6A81" w:rsidRPr="0071052A" w:rsidRDefault="00720B00" w:rsidP="00DD2CDC">
            <w:pPr>
              <w:jc w:val="both"/>
            </w:pPr>
            <w:r>
              <w:t>1.Посещение</w:t>
            </w:r>
            <w:r w:rsidRPr="0071052A">
              <w:t xml:space="preserve"> </w:t>
            </w:r>
            <w:r>
              <w:t>в</w:t>
            </w:r>
            <w:r w:rsidR="005D6A81" w:rsidRPr="0071052A">
              <w:t>ыставк</w:t>
            </w:r>
            <w:r>
              <w:t>и</w:t>
            </w:r>
            <w:r w:rsidR="005D6A81" w:rsidRPr="0071052A">
              <w:t xml:space="preserve"> «Шоколад как искусство»</w:t>
            </w:r>
            <w:r w:rsidR="006142C9">
              <w:t xml:space="preserve"> (без экскурсионного обслуживания)</w:t>
            </w:r>
          </w:p>
        </w:tc>
        <w:tc>
          <w:tcPr>
            <w:tcW w:w="2552" w:type="dxa"/>
            <w:vAlign w:val="center"/>
          </w:tcPr>
          <w:p w:rsidR="005D6A81" w:rsidRPr="0071052A" w:rsidRDefault="005D6A81" w:rsidP="002E52D8">
            <w:pPr>
              <w:jc w:val="center"/>
            </w:pPr>
            <w:r w:rsidRPr="0071052A">
              <w:t>ср-</w:t>
            </w:r>
            <w:proofErr w:type="spellStart"/>
            <w:r w:rsidRPr="0071052A">
              <w:t>вс</w:t>
            </w:r>
            <w:proofErr w:type="spellEnd"/>
            <w:r w:rsidRPr="0071052A">
              <w:t xml:space="preserve"> с 10:00 до 18:00</w:t>
            </w:r>
          </w:p>
          <w:p w:rsidR="005D6A81" w:rsidRPr="0071052A" w:rsidRDefault="005D6A81" w:rsidP="002E52D8">
            <w:pPr>
              <w:jc w:val="center"/>
              <w:rPr>
                <w:highlight w:val="yellow"/>
              </w:rPr>
            </w:pPr>
            <w:proofErr w:type="spellStart"/>
            <w:r w:rsidRPr="0071052A">
              <w:t>пн</w:t>
            </w:r>
            <w:proofErr w:type="spellEnd"/>
            <w:r w:rsidRPr="0071052A">
              <w:t xml:space="preserve">, </w:t>
            </w:r>
            <w:proofErr w:type="spellStart"/>
            <w:r w:rsidRPr="0071052A">
              <w:t>вт</w:t>
            </w:r>
            <w:proofErr w:type="spellEnd"/>
            <w:r w:rsidRPr="0071052A">
              <w:t xml:space="preserve"> - выходной</w:t>
            </w:r>
          </w:p>
        </w:tc>
        <w:tc>
          <w:tcPr>
            <w:tcW w:w="2410" w:type="dxa"/>
            <w:vAlign w:val="center"/>
          </w:tcPr>
          <w:p w:rsidR="005D6A81" w:rsidRPr="0071052A" w:rsidRDefault="005D6A81" w:rsidP="00720B00">
            <w:pPr>
              <w:jc w:val="center"/>
            </w:pPr>
            <w:r w:rsidRPr="0071052A">
              <w:t>1</w:t>
            </w:r>
            <w:r w:rsidR="00720B00">
              <w:t>0</w:t>
            </w:r>
            <w:r w:rsidRPr="0071052A">
              <w:t>0 рублей</w:t>
            </w:r>
          </w:p>
        </w:tc>
        <w:tc>
          <w:tcPr>
            <w:tcW w:w="2585" w:type="dxa"/>
            <w:vAlign w:val="center"/>
          </w:tcPr>
          <w:p w:rsidR="005D6A81" w:rsidRPr="0071052A" w:rsidRDefault="00720B00" w:rsidP="00276491">
            <w:pPr>
              <w:jc w:val="center"/>
            </w:pPr>
            <w:r>
              <w:t>8</w:t>
            </w:r>
            <w:r w:rsidR="005D6A81" w:rsidRPr="0071052A">
              <w:t xml:space="preserve">0 рублей </w:t>
            </w:r>
            <w:r w:rsidR="00276491">
              <w:t>(рекомендованный возраст от 7 лет)</w:t>
            </w:r>
          </w:p>
        </w:tc>
        <w:tc>
          <w:tcPr>
            <w:tcW w:w="2376" w:type="dxa"/>
            <w:vAlign w:val="center"/>
          </w:tcPr>
          <w:p w:rsidR="005D6A81" w:rsidRPr="0071052A" w:rsidRDefault="005D6A81" w:rsidP="002E52D8">
            <w:pPr>
              <w:jc w:val="center"/>
            </w:pPr>
            <w:r w:rsidRPr="0071052A">
              <w:t>бесплатно</w:t>
            </w:r>
          </w:p>
        </w:tc>
        <w:tc>
          <w:tcPr>
            <w:tcW w:w="1559" w:type="dxa"/>
            <w:vAlign w:val="center"/>
          </w:tcPr>
          <w:p w:rsidR="005D6A81" w:rsidRPr="0071052A" w:rsidRDefault="00720B00" w:rsidP="002E52D8">
            <w:pPr>
              <w:jc w:val="center"/>
            </w:pPr>
            <w:r>
              <w:t>8</w:t>
            </w:r>
            <w:r w:rsidR="005D6A81" w:rsidRPr="0071052A">
              <w:t>0 рублей</w:t>
            </w:r>
          </w:p>
        </w:tc>
      </w:tr>
      <w:tr w:rsidR="00720B00" w:rsidRPr="00D17D73" w:rsidTr="00720B00">
        <w:trPr>
          <w:trHeight w:val="562"/>
        </w:trPr>
        <w:tc>
          <w:tcPr>
            <w:tcW w:w="3539" w:type="dxa"/>
          </w:tcPr>
          <w:p w:rsidR="00720B00" w:rsidRPr="0071052A" w:rsidRDefault="00720B00" w:rsidP="00720B00">
            <w:pPr>
              <w:jc w:val="both"/>
            </w:pPr>
            <w:r>
              <w:t>2.Экскурсия «История шоколада в шоколаде»</w:t>
            </w:r>
          </w:p>
        </w:tc>
        <w:tc>
          <w:tcPr>
            <w:tcW w:w="2552" w:type="dxa"/>
          </w:tcPr>
          <w:p w:rsidR="00720B00" w:rsidRPr="0071052A" w:rsidRDefault="00720B00" w:rsidP="002E6CFB">
            <w:pPr>
              <w:jc w:val="center"/>
            </w:pPr>
            <w:proofErr w:type="spellStart"/>
            <w:r w:rsidRPr="0071052A">
              <w:t>с</w:t>
            </w:r>
            <w:r>
              <w:t>б</w:t>
            </w:r>
            <w:r w:rsidRPr="0071052A">
              <w:t>-вс</w:t>
            </w:r>
            <w:proofErr w:type="spellEnd"/>
            <w:r w:rsidRPr="0071052A">
              <w:t xml:space="preserve"> с 10:00 до 18:00</w:t>
            </w:r>
          </w:p>
          <w:p w:rsidR="00720B00" w:rsidRDefault="00720B00" w:rsidP="002E6CFB">
            <w:pPr>
              <w:jc w:val="center"/>
            </w:pPr>
            <w:r>
              <w:t>по предварительной записи</w:t>
            </w:r>
          </w:p>
          <w:p w:rsidR="00276491" w:rsidRPr="0071052A" w:rsidRDefault="00276491" w:rsidP="002E6CFB">
            <w:pPr>
              <w:jc w:val="center"/>
              <w:rPr>
                <w:highlight w:val="yellow"/>
              </w:rPr>
            </w:pPr>
            <w:proofErr w:type="spellStart"/>
            <w:r w:rsidRPr="0071052A">
              <w:t>пн</w:t>
            </w:r>
            <w:proofErr w:type="spellEnd"/>
            <w:r w:rsidRPr="0071052A">
              <w:t xml:space="preserve">, </w:t>
            </w:r>
            <w:proofErr w:type="spellStart"/>
            <w:r w:rsidRPr="0071052A">
              <w:t>вт</w:t>
            </w:r>
            <w:proofErr w:type="spellEnd"/>
            <w:r w:rsidRPr="0071052A">
              <w:t xml:space="preserve"> - выходной</w:t>
            </w:r>
          </w:p>
        </w:tc>
        <w:tc>
          <w:tcPr>
            <w:tcW w:w="2410" w:type="dxa"/>
          </w:tcPr>
          <w:p w:rsidR="00720B00" w:rsidRPr="0071052A" w:rsidRDefault="00720B00" w:rsidP="002E6CFB">
            <w:pPr>
              <w:jc w:val="center"/>
            </w:pPr>
            <w:r w:rsidRPr="0071052A">
              <w:t>150 рублей</w:t>
            </w:r>
          </w:p>
        </w:tc>
        <w:tc>
          <w:tcPr>
            <w:tcW w:w="2585" w:type="dxa"/>
          </w:tcPr>
          <w:p w:rsidR="00720B00" w:rsidRPr="0071052A" w:rsidRDefault="00720B00" w:rsidP="004C58DB">
            <w:pPr>
              <w:jc w:val="center"/>
            </w:pPr>
            <w:r w:rsidRPr="0071052A">
              <w:t xml:space="preserve">100 рублей </w:t>
            </w:r>
            <w:r w:rsidR="00276491">
              <w:t>(рекоменд</w:t>
            </w:r>
            <w:r w:rsidR="004C58DB">
              <w:t xml:space="preserve">ованный </w:t>
            </w:r>
            <w:r w:rsidR="00276491">
              <w:t>возраст от 16</w:t>
            </w:r>
            <w:r w:rsidR="00DD2CDC">
              <w:t xml:space="preserve"> лет)</w:t>
            </w:r>
          </w:p>
        </w:tc>
        <w:tc>
          <w:tcPr>
            <w:tcW w:w="2376" w:type="dxa"/>
          </w:tcPr>
          <w:p w:rsidR="00720B00" w:rsidRPr="0071052A" w:rsidRDefault="00720B00" w:rsidP="002E6CF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20B00" w:rsidRPr="0071052A" w:rsidRDefault="00720B00" w:rsidP="002E6CFB">
            <w:pPr>
              <w:jc w:val="center"/>
            </w:pPr>
            <w:r>
              <w:t>10</w:t>
            </w:r>
            <w:r w:rsidRPr="0071052A">
              <w:t>0 рублей</w:t>
            </w:r>
          </w:p>
        </w:tc>
      </w:tr>
    </w:tbl>
    <w:p w:rsidR="00C135CA" w:rsidRDefault="00C135CA" w:rsidP="00C135CA">
      <w:pPr>
        <w:ind w:left="720"/>
        <w:contextualSpacing/>
        <w:rPr>
          <w:b/>
        </w:rPr>
      </w:pPr>
    </w:p>
    <w:p w:rsidR="00C135CA" w:rsidRPr="00133960" w:rsidRDefault="00C135CA" w:rsidP="00C135CA">
      <w:pPr>
        <w:ind w:left="720"/>
        <w:contextualSpacing/>
        <w:rPr>
          <w:b/>
        </w:rPr>
      </w:pPr>
      <w:r w:rsidRPr="00133960">
        <w:rPr>
          <w:b/>
        </w:rPr>
        <w:t xml:space="preserve">Примечание: </w:t>
      </w:r>
    </w:p>
    <w:p w:rsidR="00BA17A7" w:rsidRPr="00BA17A7" w:rsidRDefault="00C135CA" w:rsidP="00C135CA">
      <w:pPr>
        <w:ind w:left="720"/>
        <w:jc w:val="both"/>
      </w:pPr>
      <w:r>
        <w:t xml:space="preserve">* </w:t>
      </w:r>
      <w:r w:rsidR="008869FD" w:rsidRPr="00BA17A7">
        <w:t>При посещении выставки детской групп</w:t>
      </w:r>
      <w:r w:rsidR="005234F0">
        <w:t>ы</w:t>
      </w:r>
      <w:r w:rsidR="008869FD" w:rsidRPr="00BA17A7">
        <w:t xml:space="preserve"> 1 (один) сопровождающий на каждые 10 (десять) детей проходит бесплатно.</w:t>
      </w:r>
      <w:r w:rsidR="00BA17A7" w:rsidRPr="00BA17A7">
        <w:rPr>
          <w:shd w:val="clear" w:color="auto" w:fill="FFFFFF"/>
        </w:rPr>
        <w:t xml:space="preserve"> К каждой группе обязателен хотя бы один сопровождающий. Остальные пришедшие взрослые </w:t>
      </w:r>
      <w:r w:rsidR="005234F0">
        <w:rPr>
          <w:shd w:val="clear" w:color="auto" w:fill="FFFFFF"/>
        </w:rPr>
        <w:t>приобретают</w:t>
      </w:r>
      <w:r w:rsidR="00BA17A7" w:rsidRPr="00BA17A7">
        <w:rPr>
          <w:shd w:val="clear" w:color="auto" w:fill="FFFFFF"/>
        </w:rPr>
        <w:t xml:space="preserve"> входные билеты.</w:t>
      </w:r>
    </w:p>
    <w:p w:rsidR="00BA17A7" w:rsidRPr="00BA17A7" w:rsidRDefault="008869FD" w:rsidP="00BA17A7">
      <w:pPr>
        <w:ind w:left="720"/>
        <w:jc w:val="both"/>
        <w:rPr>
          <w:shd w:val="clear" w:color="auto" w:fill="FFFFFF"/>
        </w:rPr>
      </w:pPr>
      <w:r w:rsidRPr="00BA17A7">
        <w:t xml:space="preserve">При </w:t>
      </w:r>
      <w:r w:rsidR="00BA17A7" w:rsidRPr="00BA17A7">
        <w:t xml:space="preserve">посещении выставки </w:t>
      </w:r>
      <w:r w:rsidRPr="00BA17A7">
        <w:t>смешанной или взрослой групп</w:t>
      </w:r>
      <w:r w:rsidR="00BA17A7" w:rsidRPr="00BA17A7">
        <w:t>ой</w:t>
      </w:r>
      <w:r w:rsidRPr="00BA17A7">
        <w:t xml:space="preserve"> бесплатно </w:t>
      </w:r>
      <w:r w:rsidR="00BA17A7" w:rsidRPr="00BA17A7">
        <w:t xml:space="preserve">проходит 1 (один) сопровождающий группы (гид, экскурсовод, куратор, </w:t>
      </w:r>
      <w:r w:rsidR="004C58DB" w:rsidRPr="00BA17A7">
        <w:t xml:space="preserve">лицо </w:t>
      </w:r>
      <w:r w:rsidR="00BA17A7" w:rsidRPr="00BA17A7">
        <w:t>ответственное за организацию посещения).</w:t>
      </w:r>
    </w:p>
    <w:p w:rsidR="00C135CA" w:rsidRPr="00133960" w:rsidRDefault="00C135CA" w:rsidP="00C135CA">
      <w:pPr>
        <w:ind w:left="720"/>
        <w:jc w:val="both"/>
      </w:pPr>
      <w:r>
        <w:t xml:space="preserve">**Дети </w:t>
      </w:r>
      <w:r w:rsidRPr="00133960">
        <w:t xml:space="preserve">до </w:t>
      </w:r>
      <w:r>
        <w:t>5</w:t>
      </w:r>
      <w:r w:rsidRPr="00133960">
        <w:t xml:space="preserve"> лет (включительно) бесплатно</w:t>
      </w:r>
      <w:r>
        <w:t>, только в сопровождении родителей</w:t>
      </w:r>
      <w:r w:rsidRPr="00133960">
        <w:t xml:space="preserve"> </w:t>
      </w:r>
      <w:r w:rsidRPr="00E63870">
        <w:t>ил</w:t>
      </w:r>
      <w:r>
        <w:t>и иного законного представителя</w:t>
      </w:r>
      <w:r w:rsidRPr="00E63870">
        <w:t>.</w:t>
      </w:r>
    </w:p>
    <w:p w:rsidR="00C135CA" w:rsidRDefault="00C135CA" w:rsidP="00C135CA">
      <w:pPr>
        <w:ind w:left="720"/>
        <w:jc w:val="both"/>
      </w:pPr>
      <w:r w:rsidRPr="00133960">
        <w:t>**</w:t>
      </w:r>
      <w:r>
        <w:t>*</w:t>
      </w:r>
      <w:r w:rsidRPr="00133960">
        <w:t xml:space="preserve"> К гражданам, имеющим право на получение льготного билета относятся следующие категории лиц:</w:t>
      </w:r>
    </w:p>
    <w:p w:rsidR="00E95D0A" w:rsidRPr="00133960" w:rsidRDefault="00E95D0A" w:rsidP="00C135CA">
      <w:pPr>
        <w:ind w:left="720"/>
        <w:jc w:val="both"/>
      </w:pPr>
    </w:p>
    <w:tbl>
      <w:tblPr>
        <w:tblStyle w:val="a3"/>
        <w:tblW w:w="14913" w:type="dxa"/>
        <w:tblInd w:w="-34" w:type="dxa"/>
        <w:tblLook w:val="04A0" w:firstRow="1" w:lastRow="0" w:firstColumn="1" w:lastColumn="0" w:noHBand="0" w:noVBand="1"/>
      </w:tblPr>
      <w:tblGrid>
        <w:gridCol w:w="8222"/>
        <w:gridCol w:w="6691"/>
      </w:tblGrid>
      <w:tr w:rsidR="00C135CA" w:rsidRPr="001C3F6B" w:rsidTr="00720C79">
        <w:tc>
          <w:tcPr>
            <w:tcW w:w="8222" w:type="dxa"/>
          </w:tcPr>
          <w:p w:rsidR="00C135CA" w:rsidRPr="001C3F6B" w:rsidRDefault="00C135CA" w:rsidP="00A5014C">
            <w:pPr>
              <w:jc w:val="center"/>
              <w:rPr>
                <w:b/>
              </w:rPr>
            </w:pPr>
            <w:r w:rsidRPr="001C3F6B">
              <w:rPr>
                <w:b/>
              </w:rPr>
              <w:t>Категория граждан</w:t>
            </w:r>
          </w:p>
        </w:tc>
        <w:tc>
          <w:tcPr>
            <w:tcW w:w="6691" w:type="dxa"/>
          </w:tcPr>
          <w:p w:rsidR="00C135CA" w:rsidRPr="001C3F6B" w:rsidRDefault="00C135CA" w:rsidP="00A5014C">
            <w:pPr>
              <w:jc w:val="center"/>
              <w:rPr>
                <w:b/>
              </w:rPr>
            </w:pPr>
            <w:r w:rsidRPr="001C3F6B">
              <w:rPr>
                <w:b/>
              </w:rPr>
              <w:t>Условия предоставления льготы</w:t>
            </w:r>
          </w:p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1.Дети-сироты, дети, оставшиеся без попечения родителей, переданные в семьи гражд</w:t>
            </w:r>
            <w:r>
              <w:t>ан под опеку, в приемную семью</w:t>
            </w:r>
          </w:p>
        </w:tc>
        <w:tc>
          <w:tcPr>
            <w:tcW w:w="6691" w:type="dxa"/>
            <w:vMerge w:val="restart"/>
            <w:vAlign w:val="center"/>
          </w:tcPr>
          <w:p w:rsidR="00C135CA" w:rsidRPr="0071052A" w:rsidRDefault="00C135CA" w:rsidP="00A5014C">
            <w:pPr>
              <w:jc w:val="center"/>
            </w:pPr>
            <w:r w:rsidRPr="0071052A">
              <w:t xml:space="preserve">Льгота предоставляется при предъявлении </w:t>
            </w:r>
            <w:r>
              <w:t xml:space="preserve">подтверждающих </w:t>
            </w:r>
            <w:r w:rsidRPr="0071052A">
              <w:t>документов, установленного образца</w:t>
            </w:r>
          </w:p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2.Участники Великой Отечественной войны и приравненные к ним катег</w:t>
            </w:r>
            <w:r>
              <w:t>ории, ветераны боевых действий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3.Инвалиды I, II, III групп, в том</w:t>
            </w:r>
            <w:r>
              <w:t xml:space="preserve"> числе дети-инвалиды до 18 лет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  <w:tr w:rsidR="00C135CA" w:rsidRPr="00133960" w:rsidTr="00720C79"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 xml:space="preserve">4.Пенсионеры 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  <w:tr w:rsidR="00C135CA" w:rsidRPr="00133960" w:rsidTr="00720C79">
        <w:trPr>
          <w:trHeight w:val="191"/>
        </w:trPr>
        <w:tc>
          <w:tcPr>
            <w:tcW w:w="8222" w:type="dxa"/>
          </w:tcPr>
          <w:p w:rsidR="00C135CA" w:rsidRPr="0071052A" w:rsidRDefault="00C135CA" w:rsidP="00A5014C">
            <w:pPr>
              <w:jc w:val="both"/>
            </w:pPr>
            <w:r w:rsidRPr="0071052A">
              <w:t>5.Многодетные семьи</w:t>
            </w:r>
          </w:p>
        </w:tc>
        <w:tc>
          <w:tcPr>
            <w:tcW w:w="6691" w:type="dxa"/>
            <w:vMerge/>
          </w:tcPr>
          <w:p w:rsidR="00C135CA" w:rsidRPr="0071052A" w:rsidRDefault="00C135CA" w:rsidP="00A5014C"/>
        </w:tc>
      </w:tr>
    </w:tbl>
    <w:p w:rsidR="005D6A81" w:rsidRPr="00133960" w:rsidRDefault="005D6A81" w:rsidP="005D6A8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33960">
        <w:rPr>
          <w:b/>
          <w:sz w:val="28"/>
          <w:szCs w:val="28"/>
        </w:rPr>
        <w:lastRenderedPageBreak/>
        <w:t>Мастер-классы</w:t>
      </w:r>
    </w:p>
    <w:p w:rsidR="005D6A81" w:rsidRPr="00BA17A7" w:rsidRDefault="005D6A81" w:rsidP="005D6A81">
      <w:pPr>
        <w:pStyle w:val="a4"/>
        <w:rPr>
          <w:b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1559"/>
        <w:gridCol w:w="2268"/>
        <w:gridCol w:w="1417"/>
        <w:gridCol w:w="1560"/>
        <w:gridCol w:w="1984"/>
      </w:tblGrid>
      <w:tr w:rsidR="005D6A81" w:rsidRPr="00B65FD1" w:rsidTr="003B4E68">
        <w:tc>
          <w:tcPr>
            <w:tcW w:w="2972" w:type="dxa"/>
            <w:vMerge w:val="restart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Продолжительность</w:t>
            </w:r>
          </w:p>
        </w:tc>
        <w:tc>
          <w:tcPr>
            <w:tcW w:w="1701" w:type="dxa"/>
            <w:vMerge w:val="restart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Размер группы</w:t>
            </w:r>
          </w:p>
        </w:tc>
        <w:tc>
          <w:tcPr>
            <w:tcW w:w="8788" w:type="dxa"/>
            <w:gridSpan w:val="5"/>
          </w:tcPr>
          <w:p w:rsidR="005D6A8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Стоимость</w:t>
            </w:r>
            <w:r>
              <w:rPr>
                <w:b/>
              </w:rPr>
              <w:t xml:space="preserve"> входного</w:t>
            </w:r>
            <w:r w:rsidRPr="00B65FD1">
              <w:rPr>
                <w:b/>
              </w:rPr>
              <w:t xml:space="preserve"> </w:t>
            </w:r>
            <w:r>
              <w:rPr>
                <w:b/>
              </w:rPr>
              <w:t>билета</w:t>
            </w:r>
            <w:r w:rsidRPr="00B65FD1">
              <w:rPr>
                <w:b/>
              </w:rPr>
              <w:t xml:space="preserve"> для </w:t>
            </w:r>
            <w:r>
              <w:rPr>
                <w:b/>
              </w:rPr>
              <w:t>посетителей</w:t>
            </w:r>
          </w:p>
          <w:p w:rsidR="005D6A81" w:rsidRPr="00B65FD1" w:rsidRDefault="005D6A81" w:rsidP="002E52D8">
            <w:pPr>
              <w:jc w:val="center"/>
              <w:rPr>
                <w:b/>
              </w:rPr>
            </w:pPr>
          </w:p>
        </w:tc>
      </w:tr>
      <w:tr w:rsidR="005D6A81" w:rsidRPr="00B65FD1" w:rsidTr="003B4E68">
        <w:tc>
          <w:tcPr>
            <w:tcW w:w="2972" w:type="dxa"/>
            <w:vMerge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</w:tc>
        <w:tc>
          <w:tcPr>
            <w:tcW w:w="2268" w:type="dxa"/>
            <w:vAlign w:val="center"/>
          </w:tcPr>
          <w:p w:rsidR="005D6A81" w:rsidRPr="00B65FD1" w:rsidRDefault="005D6A81" w:rsidP="00DD2CD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</w:tc>
        <w:tc>
          <w:tcPr>
            <w:tcW w:w="1417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>
              <w:rPr>
                <w:b/>
              </w:rPr>
              <w:t>Дети до 5 лет**</w:t>
            </w:r>
          </w:p>
        </w:tc>
        <w:tc>
          <w:tcPr>
            <w:tcW w:w="1560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Стоимость льготного билета**</w:t>
            </w:r>
            <w:r>
              <w:rPr>
                <w:b/>
              </w:rPr>
              <w:t>*</w:t>
            </w:r>
          </w:p>
        </w:tc>
        <w:tc>
          <w:tcPr>
            <w:tcW w:w="1984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5D6A81" w:rsidRPr="00D17D73" w:rsidTr="003B4E68">
        <w:trPr>
          <w:trHeight w:val="897"/>
        </w:trPr>
        <w:tc>
          <w:tcPr>
            <w:tcW w:w="2972" w:type="dxa"/>
            <w:shd w:val="clear" w:color="auto" w:fill="auto"/>
          </w:tcPr>
          <w:p w:rsidR="005D6A81" w:rsidRPr="00406FE1" w:rsidRDefault="005D6A81" w:rsidP="002E52D8">
            <w:pPr>
              <w:jc w:val="both"/>
            </w:pPr>
            <w:r w:rsidRPr="00406FE1">
              <w:t>1.Мастер-класс «Его Величество шоколад»</w:t>
            </w:r>
            <w:r w:rsidR="00720C79">
              <w:t xml:space="preserve"> (по предварительной записи)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6A81" w:rsidRPr="00406FE1" w:rsidRDefault="005D6A81" w:rsidP="002E52D8">
            <w:pPr>
              <w:jc w:val="center"/>
            </w:pPr>
            <w:r w:rsidRPr="00406FE1">
              <w:t>1,5 часа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A81" w:rsidRPr="00406FE1" w:rsidRDefault="005D6A81" w:rsidP="002E52D8">
            <w:pPr>
              <w:jc w:val="center"/>
            </w:pPr>
            <w:r w:rsidRPr="00406FE1">
              <w:t>от 15 до 30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A81" w:rsidRPr="00406FE1" w:rsidRDefault="005D6A81" w:rsidP="002E52D8">
            <w:pPr>
              <w:jc w:val="center"/>
            </w:pPr>
            <w:r w:rsidRPr="00406FE1">
              <w:t>450 рублей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A81" w:rsidRPr="00406FE1" w:rsidRDefault="005D6A81" w:rsidP="00DD2CDC">
            <w:pPr>
              <w:jc w:val="center"/>
            </w:pPr>
            <w:r w:rsidRPr="00406FE1">
              <w:t xml:space="preserve"> 400 рублей</w:t>
            </w:r>
            <w:r w:rsidR="00DD2CDC">
              <w:t xml:space="preserve"> (рекомендованный возраст от 7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A81" w:rsidRPr="00406FE1" w:rsidRDefault="005D6A81" w:rsidP="002E52D8">
            <w:pPr>
              <w:jc w:val="center"/>
            </w:pPr>
            <w:r w:rsidRPr="00406FE1">
              <w:t xml:space="preserve">Бесплатно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A81" w:rsidRPr="00406FE1" w:rsidRDefault="00640328" w:rsidP="002E52D8">
            <w:pPr>
              <w:jc w:val="center"/>
            </w:pPr>
            <w:r w:rsidRPr="00406FE1">
              <w:t>40</w:t>
            </w:r>
            <w:r w:rsidR="005D6A81" w:rsidRPr="00406FE1">
              <w:t>0 рублей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A81" w:rsidRPr="00D17D73" w:rsidRDefault="005D6A81" w:rsidP="00720C79">
            <w:pPr>
              <w:jc w:val="center"/>
            </w:pPr>
            <w:r w:rsidRPr="00406FE1">
              <w:t xml:space="preserve">Посещение </w:t>
            </w:r>
            <w:r w:rsidR="00720C79">
              <w:t>музея</w:t>
            </w:r>
            <w:r w:rsidR="002D55BF" w:rsidRPr="00406FE1">
              <w:t xml:space="preserve"> </w:t>
            </w:r>
            <w:r w:rsidRPr="00406FE1">
              <w:t>бесплатно</w:t>
            </w:r>
          </w:p>
        </w:tc>
      </w:tr>
      <w:tr w:rsidR="005D6A81" w:rsidRPr="00D17D73" w:rsidTr="003B4E68">
        <w:trPr>
          <w:trHeight w:val="830"/>
        </w:trPr>
        <w:tc>
          <w:tcPr>
            <w:tcW w:w="2972" w:type="dxa"/>
          </w:tcPr>
          <w:p w:rsidR="005D6A81" w:rsidRPr="00D17D73" w:rsidRDefault="005D6A81" w:rsidP="002E52D8">
            <w:pPr>
              <w:jc w:val="both"/>
            </w:pPr>
            <w:r w:rsidRPr="00D17D73">
              <w:t>2.</w:t>
            </w:r>
            <w:r>
              <w:t>М</w:t>
            </w:r>
            <w:r w:rsidRPr="00D17D73">
              <w:t xml:space="preserve">астер-класс «Великолепный </w:t>
            </w:r>
            <w:r>
              <w:t>т</w:t>
            </w:r>
            <w:r w:rsidRPr="00D17D73">
              <w:t>рюфель»</w:t>
            </w:r>
            <w:r w:rsidR="00720C79">
              <w:t xml:space="preserve"> (по предварительной записи)</w:t>
            </w:r>
          </w:p>
        </w:tc>
        <w:tc>
          <w:tcPr>
            <w:tcW w:w="1418" w:type="dxa"/>
            <w:vAlign w:val="center"/>
          </w:tcPr>
          <w:p w:rsidR="005D6A81" w:rsidRPr="00D17D73" w:rsidRDefault="005D6A81" w:rsidP="002E52D8">
            <w:pPr>
              <w:jc w:val="center"/>
            </w:pPr>
            <w:r w:rsidRPr="00D17D73">
              <w:t>2 часа</w:t>
            </w:r>
          </w:p>
        </w:tc>
        <w:tc>
          <w:tcPr>
            <w:tcW w:w="1701" w:type="dxa"/>
            <w:vAlign w:val="center"/>
          </w:tcPr>
          <w:p w:rsidR="005D6A81" w:rsidRPr="00D17D73" w:rsidRDefault="005D6A81" w:rsidP="00E42913">
            <w:pPr>
              <w:jc w:val="center"/>
            </w:pPr>
            <w:r w:rsidRPr="00D17D73">
              <w:t xml:space="preserve">от </w:t>
            </w:r>
            <w:r w:rsidR="00E42913">
              <w:t>15</w:t>
            </w:r>
            <w:r w:rsidRPr="00D17D73">
              <w:t xml:space="preserve"> до </w:t>
            </w:r>
            <w:r>
              <w:t>5</w:t>
            </w:r>
            <w:r w:rsidRPr="00D17D73">
              <w:t>0 человек</w:t>
            </w:r>
          </w:p>
        </w:tc>
        <w:tc>
          <w:tcPr>
            <w:tcW w:w="1559" w:type="dxa"/>
            <w:vAlign w:val="center"/>
          </w:tcPr>
          <w:p w:rsidR="005D6A81" w:rsidRPr="00D17D73" w:rsidRDefault="005D6A81" w:rsidP="002E52D8">
            <w:pPr>
              <w:jc w:val="center"/>
            </w:pPr>
            <w:r w:rsidRPr="00D17D73">
              <w:t>750 рублей</w:t>
            </w:r>
          </w:p>
        </w:tc>
        <w:tc>
          <w:tcPr>
            <w:tcW w:w="2268" w:type="dxa"/>
            <w:vAlign w:val="center"/>
          </w:tcPr>
          <w:p w:rsidR="005D6A81" w:rsidRPr="00D17D73" w:rsidRDefault="005D6A81" w:rsidP="002E52D8">
            <w:pPr>
              <w:jc w:val="center"/>
            </w:pPr>
            <w:r>
              <w:t>–</w:t>
            </w:r>
          </w:p>
        </w:tc>
        <w:tc>
          <w:tcPr>
            <w:tcW w:w="1417" w:type="dxa"/>
            <w:vAlign w:val="center"/>
          </w:tcPr>
          <w:p w:rsidR="005D6A81" w:rsidRPr="00D17D73" w:rsidRDefault="005D6A81" w:rsidP="002E52D8">
            <w:pPr>
              <w:jc w:val="center"/>
            </w:pPr>
            <w:r>
              <w:t>–</w:t>
            </w:r>
          </w:p>
        </w:tc>
        <w:tc>
          <w:tcPr>
            <w:tcW w:w="1560" w:type="dxa"/>
            <w:vAlign w:val="center"/>
          </w:tcPr>
          <w:p w:rsidR="005D6A81" w:rsidRDefault="005D6A81" w:rsidP="002E52D8">
            <w:pPr>
              <w:jc w:val="center"/>
            </w:pPr>
            <w:r>
              <w:t>–</w:t>
            </w:r>
          </w:p>
        </w:tc>
        <w:tc>
          <w:tcPr>
            <w:tcW w:w="1984" w:type="dxa"/>
            <w:vAlign w:val="center"/>
          </w:tcPr>
          <w:p w:rsidR="005D6A81" w:rsidRPr="00D17D73" w:rsidRDefault="005D6A81" w:rsidP="00720C79">
            <w:pPr>
              <w:jc w:val="center"/>
            </w:pPr>
            <w:r>
              <w:t xml:space="preserve">Посещение </w:t>
            </w:r>
            <w:r w:rsidR="00720C79">
              <w:t>музея</w:t>
            </w:r>
            <w:r w:rsidR="002D55BF">
              <w:t xml:space="preserve"> </w:t>
            </w:r>
            <w:r>
              <w:t>бесплатно</w:t>
            </w:r>
          </w:p>
        </w:tc>
      </w:tr>
    </w:tbl>
    <w:p w:rsidR="005D6A81" w:rsidRDefault="005D6A81" w:rsidP="005D6A81">
      <w:pPr>
        <w:jc w:val="center"/>
      </w:pPr>
    </w:p>
    <w:p w:rsidR="005D6A81" w:rsidRPr="00133960" w:rsidRDefault="005D6A81" w:rsidP="005D6A81">
      <w:pPr>
        <w:ind w:left="720"/>
        <w:contextualSpacing/>
        <w:rPr>
          <w:b/>
        </w:rPr>
      </w:pPr>
      <w:r w:rsidRPr="00133960">
        <w:rPr>
          <w:b/>
        </w:rPr>
        <w:t xml:space="preserve">Примечание: </w:t>
      </w:r>
    </w:p>
    <w:p w:rsidR="005234F0" w:rsidRPr="00BA17A7" w:rsidRDefault="005D6A81" w:rsidP="005234F0">
      <w:pPr>
        <w:ind w:left="720"/>
        <w:jc w:val="both"/>
      </w:pPr>
      <w:r w:rsidRPr="00133960">
        <w:t xml:space="preserve">* </w:t>
      </w:r>
      <w:r>
        <w:t>При участии в мастер-классе детской группы</w:t>
      </w:r>
      <w:r w:rsidR="008869FD">
        <w:t xml:space="preserve"> –</w:t>
      </w:r>
      <w:r>
        <w:t xml:space="preserve"> 1 (один) сопровождающий на каждые 10 (десять) детей</w:t>
      </w:r>
      <w:r w:rsidR="008869FD">
        <w:t>-участников проходит бесплатно.</w:t>
      </w:r>
      <w:r w:rsidR="008869FD" w:rsidRPr="008869FD">
        <w:t xml:space="preserve"> </w:t>
      </w:r>
      <w:r w:rsidR="005234F0" w:rsidRPr="00BA17A7">
        <w:rPr>
          <w:shd w:val="clear" w:color="auto" w:fill="FFFFFF"/>
        </w:rPr>
        <w:t xml:space="preserve">К каждой группе обязателен хотя бы один сопровождающий. Остальные пришедшие взрослые </w:t>
      </w:r>
      <w:r w:rsidR="005234F0">
        <w:rPr>
          <w:shd w:val="clear" w:color="auto" w:fill="FFFFFF"/>
        </w:rPr>
        <w:t>приобретают</w:t>
      </w:r>
      <w:r w:rsidR="005234F0" w:rsidRPr="00BA17A7">
        <w:rPr>
          <w:shd w:val="clear" w:color="auto" w:fill="FFFFFF"/>
        </w:rPr>
        <w:t xml:space="preserve"> входные билеты.</w:t>
      </w:r>
    </w:p>
    <w:p w:rsidR="005234F0" w:rsidRDefault="005234F0" w:rsidP="005234F0">
      <w:pPr>
        <w:ind w:left="720"/>
        <w:jc w:val="both"/>
      </w:pPr>
      <w:r w:rsidRPr="00BA17A7">
        <w:t xml:space="preserve">При </w:t>
      </w:r>
      <w:r w:rsidR="00C135CA">
        <w:t>участии мастер-класса</w:t>
      </w:r>
      <w:r w:rsidRPr="00BA17A7">
        <w:t xml:space="preserve"> смешанной или взрослой группой бесплатно проходит 1 (один) сопровождающий группы (гид, экскурсовод, куратор, лицо </w:t>
      </w:r>
      <w:r w:rsidR="004C58DB" w:rsidRPr="00BA17A7">
        <w:t>ответственное</w:t>
      </w:r>
      <w:r w:rsidR="004C58DB" w:rsidRPr="00BA17A7">
        <w:t xml:space="preserve"> </w:t>
      </w:r>
      <w:r w:rsidRPr="00BA17A7">
        <w:t>за организацию посещения).</w:t>
      </w:r>
    </w:p>
    <w:p w:rsidR="005D6A81" w:rsidRDefault="005D6A81" w:rsidP="005D6A81">
      <w:pPr>
        <w:ind w:left="720"/>
        <w:jc w:val="both"/>
      </w:pPr>
      <w:r>
        <w:t>**</w:t>
      </w:r>
      <w:r w:rsidR="001C52C4">
        <w:t xml:space="preserve"> </w:t>
      </w:r>
      <w:r>
        <w:t xml:space="preserve">Дети </w:t>
      </w:r>
      <w:r w:rsidRPr="00133960">
        <w:t xml:space="preserve">до </w:t>
      </w:r>
      <w:r>
        <w:t>5</w:t>
      </w:r>
      <w:r w:rsidRPr="00133960">
        <w:t xml:space="preserve"> лет (включительно) принима</w:t>
      </w:r>
      <w:r>
        <w:t>ю</w:t>
      </w:r>
      <w:r w:rsidRPr="00133960">
        <w:t>т участие в мастер-классе бесплатно</w:t>
      </w:r>
      <w:r>
        <w:t>, только в сопровождении родителей</w:t>
      </w:r>
      <w:r w:rsidRPr="00133960">
        <w:t xml:space="preserve"> </w:t>
      </w:r>
      <w:r w:rsidRPr="00E63870">
        <w:t>или иного законного представителя (1 взрослый – 1 ребенок).</w:t>
      </w:r>
    </w:p>
    <w:p w:rsidR="009511FC" w:rsidRDefault="001C52C4" w:rsidP="009511FC">
      <w:pPr>
        <w:ind w:left="709"/>
        <w:jc w:val="both"/>
      </w:pPr>
      <w:r w:rsidRPr="009511FC">
        <w:t>*** До</w:t>
      </w:r>
      <w:r w:rsidR="009511FC" w:rsidRPr="009511FC">
        <w:t>полнительное время пребывания в мастерской (по предварительному согласованию)</w:t>
      </w:r>
      <w:r w:rsidR="009511FC">
        <w:t>:</w:t>
      </w:r>
      <w:r w:rsidR="009511FC" w:rsidRPr="009511FC">
        <w:t xml:space="preserve"> 1 час - 100 рублей с человека;</w:t>
      </w:r>
    </w:p>
    <w:p w:rsidR="005D6A81" w:rsidRDefault="005D6A81" w:rsidP="005D6A81">
      <w:pPr>
        <w:ind w:left="720"/>
        <w:jc w:val="both"/>
      </w:pPr>
      <w:r w:rsidRPr="00133960">
        <w:t>**</w:t>
      </w:r>
      <w:r>
        <w:t>*</w:t>
      </w:r>
      <w:r w:rsidR="001C52C4">
        <w:t>*</w:t>
      </w:r>
      <w:r w:rsidRPr="00133960">
        <w:t xml:space="preserve"> К гражданам, имеющим право на получение льготного билета относятся следующие категории лиц:</w:t>
      </w:r>
    </w:p>
    <w:p w:rsidR="005D6A81" w:rsidRPr="00133960" w:rsidRDefault="005D6A81" w:rsidP="005D6A81">
      <w:pPr>
        <w:ind w:left="720"/>
        <w:jc w:val="both"/>
      </w:pPr>
    </w:p>
    <w:tbl>
      <w:tblPr>
        <w:tblStyle w:val="a3"/>
        <w:tblW w:w="14913" w:type="dxa"/>
        <w:tblInd w:w="-34" w:type="dxa"/>
        <w:tblLook w:val="04A0" w:firstRow="1" w:lastRow="0" w:firstColumn="1" w:lastColumn="0" w:noHBand="0" w:noVBand="1"/>
      </w:tblPr>
      <w:tblGrid>
        <w:gridCol w:w="8222"/>
        <w:gridCol w:w="6691"/>
      </w:tblGrid>
      <w:tr w:rsidR="005D6A81" w:rsidRPr="001C3F6B" w:rsidTr="00720C79">
        <w:tc>
          <w:tcPr>
            <w:tcW w:w="8222" w:type="dxa"/>
          </w:tcPr>
          <w:p w:rsidR="005D6A81" w:rsidRPr="001C3F6B" w:rsidRDefault="005D6A81" w:rsidP="002E52D8">
            <w:pPr>
              <w:jc w:val="center"/>
              <w:rPr>
                <w:b/>
              </w:rPr>
            </w:pPr>
            <w:r w:rsidRPr="001C3F6B">
              <w:rPr>
                <w:b/>
              </w:rPr>
              <w:t>Категория граждан</w:t>
            </w:r>
          </w:p>
        </w:tc>
        <w:tc>
          <w:tcPr>
            <w:tcW w:w="6691" w:type="dxa"/>
          </w:tcPr>
          <w:p w:rsidR="005D6A81" w:rsidRPr="001C3F6B" w:rsidRDefault="005D6A81" w:rsidP="002E52D8">
            <w:pPr>
              <w:jc w:val="center"/>
              <w:rPr>
                <w:b/>
              </w:rPr>
            </w:pPr>
            <w:r w:rsidRPr="001C3F6B">
              <w:rPr>
                <w:b/>
              </w:rPr>
              <w:t>Условия предоставления льготы</w:t>
            </w:r>
          </w:p>
        </w:tc>
      </w:tr>
      <w:tr w:rsidR="005D6A81" w:rsidRPr="00133960" w:rsidTr="00720C79">
        <w:tc>
          <w:tcPr>
            <w:tcW w:w="8222" w:type="dxa"/>
          </w:tcPr>
          <w:p w:rsidR="005D6A81" w:rsidRPr="0071052A" w:rsidRDefault="005D6A81" w:rsidP="002E52D8">
            <w:pPr>
              <w:jc w:val="both"/>
            </w:pPr>
            <w:r w:rsidRPr="0071052A">
              <w:t>1.Дети-сироты, дети, оставшиеся без попечения родителей, переданные в семьи гражд</w:t>
            </w:r>
            <w:r>
              <w:t>ан под опеку, в приемную семью</w:t>
            </w:r>
          </w:p>
        </w:tc>
        <w:tc>
          <w:tcPr>
            <w:tcW w:w="6691" w:type="dxa"/>
            <w:vMerge w:val="restart"/>
            <w:vAlign w:val="center"/>
          </w:tcPr>
          <w:p w:rsidR="005D6A81" w:rsidRPr="0071052A" w:rsidRDefault="005D6A81" w:rsidP="002E52D8">
            <w:pPr>
              <w:jc w:val="center"/>
            </w:pPr>
            <w:r w:rsidRPr="0071052A">
              <w:t xml:space="preserve">Льгота предоставляется при предъявлении </w:t>
            </w:r>
            <w:r>
              <w:t xml:space="preserve">подтверждающих </w:t>
            </w:r>
            <w:r w:rsidRPr="0071052A">
              <w:t>документов, установленного образца</w:t>
            </w:r>
          </w:p>
        </w:tc>
      </w:tr>
      <w:tr w:rsidR="005D6A81" w:rsidRPr="00133960" w:rsidTr="00720C79">
        <w:tc>
          <w:tcPr>
            <w:tcW w:w="8222" w:type="dxa"/>
          </w:tcPr>
          <w:p w:rsidR="005D6A81" w:rsidRPr="0071052A" w:rsidRDefault="005D6A81" w:rsidP="002E52D8">
            <w:pPr>
              <w:jc w:val="both"/>
            </w:pPr>
            <w:r w:rsidRPr="0071052A">
              <w:t>2.Участники Великой Отечественной войны и приравненные к ним катег</w:t>
            </w:r>
            <w:r>
              <w:t>ории, ветераны боевых действий</w:t>
            </w:r>
          </w:p>
        </w:tc>
        <w:tc>
          <w:tcPr>
            <w:tcW w:w="6691" w:type="dxa"/>
            <w:vMerge/>
          </w:tcPr>
          <w:p w:rsidR="005D6A81" w:rsidRPr="0071052A" w:rsidRDefault="005D6A81" w:rsidP="002E52D8"/>
        </w:tc>
      </w:tr>
      <w:tr w:rsidR="005D6A81" w:rsidRPr="00133960" w:rsidTr="00720C79">
        <w:tc>
          <w:tcPr>
            <w:tcW w:w="8222" w:type="dxa"/>
          </w:tcPr>
          <w:p w:rsidR="005D6A81" w:rsidRPr="0071052A" w:rsidRDefault="005D6A81" w:rsidP="002E52D8">
            <w:pPr>
              <w:jc w:val="both"/>
            </w:pPr>
            <w:r w:rsidRPr="0071052A">
              <w:t>3.Инвалиды I, II, III групп, в том</w:t>
            </w:r>
            <w:r>
              <w:t xml:space="preserve"> числе дети-инвалиды до 18 лет</w:t>
            </w:r>
          </w:p>
        </w:tc>
        <w:tc>
          <w:tcPr>
            <w:tcW w:w="6691" w:type="dxa"/>
            <w:vMerge/>
          </w:tcPr>
          <w:p w:rsidR="005D6A81" w:rsidRPr="0071052A" w:rsidRDefault="005D6A81" w:rsidP="002E52D8"/>
        </w:tc>
      </w:tr>
      <w:tr w:rsidR="005D6A81" w:rsidRPr="00133960" w:rsidTr="00720C79">
        <w:tc>
          <w:tcPr>
            <w:tcW w:w="8222" w:type="dxa"/>
          </w:tcPr>
          <w:p w:rsidR="005D6A81" w:rsidRPr="0071052A" w:rsidRDefault="005D6A81" w:rsidP="002E52D8">
            <w:pPr>
              <w:jc w:val="both"/>
            </w:pPr>
            <w:r w:rsidRPr="0071052A">
              <w:t xml:space="preserve">4.Пенсионеры </w:t>
            </w:r>
          </w:p>
        </w:tc>
        <w:tc>
          <w:tcPr>
            <w:tcW w:w="6691" w:type="dxa"/>
            <w:vMerge/>
          </w:tcPr>
          <w:p w:rsidR="005D6A81" w:rsidRPr="0071052A" w:rsidRDefault="005D6A81" w:rsidP="002E52D8"/>
        </w:tc>
      </w:tr>
      <w:tr w:rsidR="005D6A81" w:rsidRPr="00133960" w:rsidTr="00720C79">
        <w:trPr>
          <w:trHeight w:val="191"/>
        </w:trPr>
        <w:tc>
          <w:tcPr>
            <w:tcW w:w="8222" w:type="dxa"/>
          </w:tcPr>
          <w:p w:rsidR="005D6A81" w:rsidRPr="0071052A" w:rsidRDefault="005D6A81" w:rsidP="002E52D8">
            <w:pPr>
              <w:jc w:val="both"/>
            </w:pPr>
            <w:r w:rsidRPr="0071052A">
              <w:t>5.Многодетные семьи</w:t>
            </w:r>
          </w:p>
        </w:tc>
        <w:tc>
          <w:tcPr>
            <w:tcW w:w="6691" w:type="dxa"/>
            <w:vMerge/>
          </w:tcPr>
          <w:p w:rsidR="005D6A81" w:rsidRPr="0071052A" w:rsidRDefault="005D6A81" w:rsidP="002E52D8"/>
        </w:tc>
      </w:tr>
    </w:tbl>
    <w:p w:rsidR="005D6A81" w:rsidRDefault="005D6A81" w:rsidP="005D6A81">
      <w:pPr>
        <w:ind w:left="720"/>
        <w:jc w:val="both"/>
        <w:rPr>
          <w:color w:val="FF0000"/>
        </w:rPr>
      </w:pPr>
      <w:bookmarkStart w:id="0" w:name="_GoBack"/>
      <w:bookmarkEnd w:id="0"/>
    </w:p>
    <w:p w:rsidR="005D6A81" w:rsidRPr="00A840CA" w:rsidRDefault="005D6A81" w:rsidP="005D6A8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40CA">
        <w:rPr>
          <w:b/>
          <w:sz w:val="28"/>
          <w:szCs w:val="28"/>
        </w:rPr>
        <w:lastRenderedPageBreak/>
        <w:t>Проведение праздников, мероприятий</w:t>
      </w:r>
    </w:p>
    <w:p w:rsidR="005D6A81" w:rsidRPr="00133960" w:rsidRDefault="005D6A81" w:rsidP="005D6A81">
      <w:pPr>
        <w:pStyle w:val="a4"/>
        <w:rPr>
          <w:sz w:val="20"/>
          <w:szCs w:val="2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09"/>
        <w:gridCol w:w="2449"/>
        <w:gridCol w:w="2409"/>
        <w:gridCol w:w="2127"/>
        <w:gridCol w:w="3685"/>
      </w:tblGrid>
      <w:tr w:rsidR="005D6A81" w:rsidRPr="00B65FD1" w:rsidTr="00E95D0A">
        <w:trPr>
          <w:trHeight w:val="625"/>
        </w:trPr>
        <w:tc>
          <w:tcPr>
            <w:tcW w:w="4209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 xml:space="preserve">Наименование </w:t>
            </w:r>
          </w:p>
        </w:tc>
        <w:tc>
          <w:tcPr>
            <w:tcW w:w="2449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 xml:space="preserve">Продолжительность </w:t>
            </w:r>
          </w:p>
        </w:tc>
        <w:tc>
          <w:tcPr>
            <w:tcW w:w="2409" w:type="dxa"/>
            <w:vAlign w:val="center"/>
          </w:tcPr>
          <w:p w:rsidR="005D6A81" w:rsidRPr="00E95D0A" w:rsidRDefault="005D6A81" w:rsidP="002E52D8">
            <w:pPr>
              <w:jc w:val="center"/>
              <w:rPr>
                <w:b/>
              </w:rPr>
            </w:pPr>
            <w:r w:rsidRPr="00E95D0A">
              <w:rPr>
                <w:b/>
              </w:rPr>
              <w:t>Размер группы</w:t>
            </w:r>
          </w:p>
        </w:tc>
        <w:tc>
          <w:tcPr>
            <w:tcW w:w="2127" w:type="dxa"/>
            <w:vAlign w:val="center"/>
          </w:tcPr>
          <w:p w:rsidR="005D6A81" w:rsidRPr="00E95D0A" w:rsidRDefault="005D6A81" w:rsidP="002E52D8">
            <w:pPr>
              <w:jc w:val="center"/>
              <w:rPr>
                <w:b/>
              </w:rPr>
            </w:pPr>
            <w:r w:rsidRPr="00E95D0A">
              <w:rPr>
                <w:b/>
              </w:rPr>
              <w:t>Стоимость услуги</w:t>
            </w:r>
          </w:p>
        </w:tc>
        <w:tc>
          <w:tcPr>
            <w:tcW w:w="3685" w:type="dxa"/>
            <w:vAlign w:val="center"/>
          </w:tcPr>
          <w:p w:rsidR="005D6A81" w:rsidRPr="00B65FD1" w:rsidRDefault="005D6A81" w:rsidP="002E52D8">
            <w:pPr>
              <w:jc w:val="center"/>
              <w:rPr>
                <w:b/>
              </w:rPr>
            </w:pPr>
            <w:r w:rsidRPr="00B65FD1">
              <w:rPr>
                <w:b/>
              </w:rPr>
              <w:t>Возможность заказа дополнительных услуг</w:t>
            </w:r>
          </w:p>
        </w:tc>
      </w:tr>
      <w:tr w:rsidR="005D6A81" w:rsidRPr="00D17D73" w:rsidTr="00E95D0A">
        <w:tc>
          <w:tcPr>
            <w:tcW w:w="4209" w:type="dxa"/>
          </w:tcPr>
          <w:p w:rsidR="005D6A81" w:rsidRPr="0071052A" w:rsidRDefault="005D6A81" w:rsidP="002E52D8">
            <w:pPr>
              <w:jc w:val="both"/>
            </w:pPr>
            <w:r w:rsidRPr="0071052A">
              <w:t>1.День Рождение в шоколадной мастерской</w:t>
            </w:r>
            <w:r w:rsidR="00720C79">
              <w:t xml:space="preserve"> по предварительной записи</w:t>
            </w:r>
            <w:r w:rsidRPr="0071052A">
              <w:t xml:space="preserve"> (Мастер-класс «Его Величество шоколад», чай, шоколад для фондю)</w:t>
            </w:r>
          </w:p>
        </w:tc>
        <w:tc>
          <w:tcPr>
            <w:tcW w:w="2449" w:type="dxa"/>
          </w:tcPr>
          <w:p w:rsidR="005D6A81" w:rsidRPr="0071052A" w:rsidRDefault="005D6A81" w:rsidP="002E52D8">
            <w:pPr>
              <w:jc w:val="center"/>
            </w:pPr>
            <w:r w:rsidRPr="0071052A">
              <w:t>2 часа</w:t>
            </w:r>
          </w:p>
        </w:tc>
        <w:tc>
          <w:tcPr>
            <w:tcW w:w="2409" w:type="dxa"/>
          </w:tcPr>
          <w:p w:rsidR="005D6A81" w:rsidRPr="0071052A" w:rsidRDefault="00720C79" w:rsidP="002E52D8">
            <w:pPr>
              <w:jc w:val="center"/>
            </w:pPr>
            <w:r>
              <w:t>Согласовывается индивидуально</w:t>
            </w:r>
            <w:r w:rsidRPr="0071052A">
              <w:t xml:space="preserve"> </w:t>
            </w:r>
          </w:p>
          <w:p w:rsidR="005D6A81" w:rsidRPr="0071052A" w:rsidRDefault="005D6A81" w:rsidP="002E52D8">
            <w:pPr>
              <w:jc w:val="center"/>
            </w:pPr>
          </w:p>
          <w:p w:rsidR="005D6A81" w:rsidRPr="0071052A" w:rsidRDefault="005D6A81" w:rsidP="002E52D8">
            <w:pPr>
              <w:jc w:val="center"/>
            </w:pPr>
          </w:p>
        </w:tc>
        <w:tc>
          <w:tcPr>
            <w:tcW w:w="2127" w:type="dxa"/>
          </w:tcPr>
          <w:p w:rsidR="005D6A81" w:rsidRPr="0071052A" w:rsidRDefault="00720C79" w:rsidP="002E52D8">
            <w:pPr>
              <w:jc w:val="center"/>
            </w:pPr>
            <w:r>
              <w:t>500 руб./чел.</w:t>
            </w:r>
          </w:p>
        </w:tc>
        <w:tc>
          <w:tcPr>
            <w:tcW w:w="3685" w:type="dxa"/>
          </w:tcPr>
          <w:p w:rsidR="00720C79" w:rsidRDefault="00720C79" w:rsidP="002E52D8">
            <w:pPr>
              <w:jc w:val="both"/>
            </w:pPr>
            <w:r>
              <w:t>Дополнительное время:</w:t>
            </w:r>
          </w:p>
          <w:p w:rsidR="005D6A81" w:rsidRDefault="005D6A81" w:rsidP="002E52D8">
            <w:pPr>
              <w:jc w:val="both"/>
            </w:pPr>
            <w:r w:rsidRPr="0071052A">
              <w:t>1 час - 100 рублей с человека;</w:t>
            </w:r>
          </w:p>
          <w:p w:rsidR="005D6A81" w:rsidRPr="0071052A" w:rsidRDefault="005D6A81" w:rsidP="00720C79">
            <w:pPr>
              <w:jc w:val="both"/>
            </w:pPr>
            <w:r>
              <w:t xml:space="preserve">Посещение </w:t>
            </w:r>
            <w:r w:rsidR="00720C79">
              <w:t>музея</w:t>
            </w:r>
            <w:r w:rsidR="002D55BF">
              <w:t xml:space="preserve"> </w:t>
            </w:r>
            <w:r>
              <w:t>бесплатно.</w:t>
            </w:r>
          </w:p>
        </w:tc>
      </w:tr>
      <w:tr w:rsidR="005D6A81" w:rsidRPr="00D17D73" w:rsidTr="00E95D0A">
        <w:tc>
          <w:tcPr>
            <w:tcW w:w="4209" w:type="dxa"/>
          </w:tcPr>
          <w:p w:rsidR="005D6A81" w:rsidRPr="00E42913" w:rsidRDefault="005D6A81" w:rsidP="00720C79">
            <w:pPr>
              <w:jc w:val="both"/>
            </w:pPr>
            <w:r w:rsidRPr="00E42913">
              <w:t>2.</w:t>
            </w:r>
            <w:r w:rsidR="00720C79">
              <w:t>«</w:t>
            </w:r>
            <w:r w:rsidRPr="00E42913">
              <w:t>Корпоратив</w:t>
            </w:r>
            <w:r w:rsidR="00720C79">
              <w:t xml:space="preserve"> в шоколаде» по предварительной записи</w:t>
            </w:r>
            <w:r w:rsidRPr="00E42913">
              <w:t xml:space="preserve"> (Мастер-класс «Великолепный трюфель», чай (кофе), шоколад для фондю)</w:t>
            </w:r>
          </w:p>
        </w:tc>
        <w:tc>
          <w:tcPr>
            <w:tcW w:w="2449" w:type="dxa"/>
          </w:tcPr>
          <w:p w:rsidR="005D6A81" w:rsidRPr="00E42913" w:rsidRDefault="005D6A81" w:rsidP="002E52D8">
            <w:pPr>
              <w:jc w:val="center"/>
            </w:pPr>
            <w:r w:rsidRPr="00E42913">
              <w:t>2,5 часа</w:t>
            </w:r>
          </w:p>
        </w:tc>
        <w:tc>
          <w:tcPr>
            <w:tcW w:w="2409" w:type="dxa"/>
          </w:tcPr>
          <w:p w:rsidR="005D6A81" w:rsidRPr="00E42913" w:rsidRDefault="00720C79" w:rsidP="002E52D8">
            <w:pPr>
              <w:jc w:val="center"/>
            </w:pPr>
            <w:r>
              <w:t>Согласовывается индивидуально</w:t>
            </w:r>
          </w:p>
        </w:tc>
        <w:tc>
          <w:tcPr>
            <w:tcW w:w="2127" w:type="dxa"/>
          </w:tcPr>
          <w:p w:rsidR="005D6A81" w:rsidRPr="00E42913" w:rsidRDefault="00720C79" w:rsidP="002E52D8">
            <w:pPr>
              <w:jc w:val="center"/>
            </w:pPr>
            <w:r>
              <w:t>800 руб./чел.</w:t>
            </w:r>
          </w:p>
        </w:tc>
        <w:tc>
          <w:tcPr>
            <w:tcW w:w="3685" w:type="dxa"/>
          </w:tcPr>
          <w:p w:rsidR="005D6A81" w:rsidRPr="00E42913" w:rsidRDefault="005D6A81" w:rsidP="002E52D8">
            <w:pPr>
              <w:jc w:val="both"/>
            </w:pPr>
            <w:r w:rsidRPr="00E42913">
              <w:t>По согласованию</w:t>
            </w:r>
          </w:p>
          <w:p w:rsidR="005D6A81" w:rsidRPr="00E42913" w:rsidRDefault="005D6A81" w:rsidP="00720C79">
            <w:pPr>
              <w:jc w:val="both"/>
            </w:pPr>
            <w:r w:rsidRPr="00E42913">
              <w:t xml:space="preserve">Посещение </w:t>
            </w:r>
            <w:r w:rsidR="00720C79">
              <w:t>музея</w:t>
            </w:r>
            <w:r w:rsidR="002D55BF">
              <w:t xml:space="preserve"> </w:t>
            </w:r>
            <w:r w:rsidRPr="00E42913">
              <w:t>бесплатно.</w:t>
            </w:r>
          </w:p>
        </w:tc>
      </w:tr>
    </w:tbl>
    <w:p w:rsidR="00F431DB" w:rsidRPr="00184B33" w:rsidRDefault="00F431DB" w:rsidP="00D7084E">
      <w:pPr>
        <w:jc w:val="both"/>
        <w:rPr>
          <w:sz w:val="28"/>
          <w:szCs w:val="28"/>
        </w:rPr>
      </w:pPr>
    </w:p>
    <w:sectPr w:rsidR="00F431DB" w:rsidRPr="00184B33" w:rsidSect="00BA17A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6DB0"/>
    <w:multiLevelType w:val="hybridMultilevel"/>
    <w:tmpl w:val="3DF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9CB"/>
    <w:multiLevelType w:val="hybridMultilevel"/>
    <w:tmpl w:val="3DF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7D6"/>
    <w:multiLevelType w:val="hybridMultilevel"/>
    <w:tmpl w:val="80D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6AA1"/>
    <w:multiLevelType w:val="hybridMultilevel"/>
    <w:tmpl w:val="EE9C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22"/>
    <w:rsid w:val="00005A36"/>
    <w:rsid w:val="00050EE6"/>
    <w:rsid w:val="000B56CE"/>
    <w:rsid w:val="000D186D"/>
    <w:rsid w:val="00113A17"/>
    <w:rsid w:val="00133960"/>
    <w:rsid w:val="00184B33"/>
    <w:rsid w:val="001C3F6B"/>
    <w:rsid w:val="001C52C4"/>
    <w:rsid w:val="00222C46"/>
    <w:rsid w:val="00276491"/>
    <w:rsid w:val="002B2FD0"/>
    <w:rsid w:val="002C4B55"/>
    <w:rsid w:val="002D55BF"/>
    <w:rsid w:val="00305DA1"/>
    <w:rsid w:val="00335137"/>
    <w:rsid w:val="0037506F"/>
    <w:rsid w:val="003A229B"/>
    <w:rsid w:val="003B4E68"/>
    <w:rsid w:val="003D4291"/>
    <w:rsid w:val="00406FE1"/>
    <w:rsid w:val="004C58DB"/>
    <w:rsid w:val="004F376F"/>
    <w:rsid w:val="005234F0"/>
    <w:rsid w:val="005D4522"/>
    <w:rsid w:val="005D6A81"/>
    <w:rsid w:val="006142C9"/>
    <w:rsid w:val="00640328"/>
    <w:rsid w:val="00672A04"/>
    <w:rsid w:val="006A4A45"/>
    <w:rsid w:val="00703EAD"/>
    <w:rsid w:val="0071052A"/>
    <w:rsid w:val="00720B00"/>
    <w:rsid w:val="00720C79"/>
    <w:rsid w:val="0075577D"/>
    <w:rsid w:val="0077357B"/>
    <w:rsid w:val="00800FF7"/>
    <w:rsid w:val="008310E2"/>
    <w:rsid w:val="0084724F"/>
    <w:rsid w:val="0086074D"/>
    <w:rsid w:val="008869FD"/>
    <w:rsid w:val="008D7609"/>
    <w:rsid w:val="0093454F"/>
    <w:rsid w:val="009511FC"/>
    <w:rsid w:val="00A16A68"/>
    <w:rsid w:val="00A77C19"/>
    <w:rsid w:val="00A840CA"/>
    <w:rsid w:val="00B724BA"/>
    <w:rsid w:val="00BA17A7"/>
    <w:rsid w:val="00BC5922"/>
    <w:rsid w:val="00C135CA"/>
    <w:rsid w:val="00CA1E1F"/>
    <w:rsid w:val="00D413E4"/>
    <w:rsid w:val="00D7084E"/>
    <w:rsid w:val="00DD2CDC"/>
    <w:rsid w:val="00DD773C"/>
    <w:rsid w:val="00E42913"/>
    <w:rsid w:val="00E63870"/>
    <w:rsid w:val="00E67E1E"/>
    <w:rsid w:val="00E874A7"/>
    <w:rsid w:val="00E95D0A"/>
    <w:rsid w:val="00F41085"/>
    <w:rsid w:val="00F431DB"/>
    <w:rsid w:val="00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FAB6-B067-4CB8-B1FF-967A3D4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9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0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opepp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26B5-AA57-41F1-B358-CC251A5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2</cp:revision>
  <cp:lastPrinted>2018-06-05T19:01:00Z</cp:lastPrinted>
  <dcterms:created xsi:type="dcterms:W3CDTF">2020-02-19T06:36:00Z</dcterms:created>
  <dcterms:modified xsi:type="dcterms:W3CDTF">2020-02-19T06:36:00Z</dcterms:modified>
</cp:coreProperties>
</file>